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pStyle w:val="2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广西壮族自治区水利科学研究院202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年度公开招聘工作人员岗位信息表</w:t>
      </w:r>
    </w:p>
    <w:p>
      <w:pPr>
        <w:pStyle w:val="2"/>
        <w:rPr>
          <w:rFonts w:hint="eastAsia"/>
        </w:rPr>
      </w:pPr>
    </w:p>
    <w:tbl>
      <w:tblPr>
        <w:tblStyle w:val="17"/>
        <w:tblW w:w="14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55"/>
        <w:gridCol w:w="750"/>
        <w:gridCol w:w="825"/>
        <w:gridCol w:w="795"/>
        <w:gridCol w:w="2384"/>
        <w:gridCol w:w="645"/>
        <w:gridCol w:w="810"/>
        <w:gridCol w:w="675"/>
        <w:gridCol w:w="960"/>
        <w:gridCol w:w="765"/>
        <w:gridCol w:w="930"/>
        <w:gridCol w:w="1215"/>
        <w:gridCol w:w="51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岗位序号</w:t>
            </w:r>
          </w:p>
        </w:tc>
        <w:tc>
          <w:tcPr>
            <w:tcW w:w="105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招聘人数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岗位类别</w:t>
            </w:r>
          </w:p>
        </w:tc>
        <w:tc>
          <w:tcPr>
            <w:tcW w:w="79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岗位等级</w:t>
            </w:r>
          </w:p>
        </w:tc>
        <w:tc>
          <w:tcPr>
            <w:tcW w:w="238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学位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职称或职（执）业资格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其他条件</w:t>
            </w:r>
          </w:p>
        </w:tc>
        <w:tc>
          <w:tcPr>
            <w:tcW w:w="121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考试方法</w:t>
            </w:r>
          </w:p>
        </w:tc>
        <w:tc>
          <w:tcPr>
            <w:tcW w:w="5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用人方式</w:t>
            </w:r>
          </w:p>
        </w:tc>
        <w:tc>
          <w:tcPr>
            <w:tcW w:w="193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exact"/>
          <w:jc w:val="center"/>
        </w:trPr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水利工程技术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七级</w:t>
            </w:r>
          </w:p>
          <w:p>
            <w:pPr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300" w:lineRule="atLeas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材料科学与工程、水文与水资源工程、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水文学与水资源、水利工程、</w:t>
            </w:r>
            <w:r>
              <w:rPr>
                <w:rFonts w:hint="eastAsia" w:ascii="宋体" w:hAnsi="宋体" w:cs="宋体"/>
                <w:kern w:val="0"/>
                <w:szCs w:val="21"/>
              </w:rPr>
              <w:t>水利水电工程、水工结构工程、生态水利学、地质资源与地质工程、岩土工程、遥感科学与技术、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港口海岸及治河工程、</w:t>
            </w:r>
            <w:r>
              <w:rPr>
                <w:rFonts w:hint="eastAsia" w:ascii="宋体" w:hAnsi="宋体" w:cs="宋体"/>
                <w:kern w:val="0"/>
                <w:szCs w:val="21"/>
              </w:rPr>
              <w:t>农田水利工程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、农业水利工程、测绘信息系统、农业生物环境与能源工程、环境工程、航空摄影测量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大学及以上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不超过4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周岁</w:t>
            </w:r>
          </w:p>
          <w:p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副高级职称及以上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采用面试考核+业绩考核的方式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实名编制</w:t>
            </w:r>
          </w:p>
          <w:p>
            <w:pPr>
              <w:spacing w:line="24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具备教授级高级工程师职称的，聘用在专技四级岗位；具备高级工程师职称的，聘用在专技七级岗位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水利信息化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四级/专技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七级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84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计算机科学与技术、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自动化、信息安全、电气工程及自动化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大学及以上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学士及以上</w:t>
            </w:r>
          </w:p>
        </w:tc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不超过4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  <w:r>
              <w:rPr>
                <w:kern w:val="0"/>
                <w:szCs w:val="21"/>
              </w:rPr>
              <w:t>周岁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副高级职称及以上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采用面试考核+业绩考核的方式</w:t>
            </w:r>
          </w:p>
        </w:tc>
        <w:tc>
          <w:tcPr>
            <w:tcW w:w="5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实名编制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6840" w:h="11907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27" w:charSpace="0"/>
        </w:sectPr>
      </w:pPr>
    </w:p>
    <w:p>
      <w:pPr>
        <w:spacing w:line="600" w:lineRule="exact"/>
        <w:jc w:val="left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</w:t>
      </w:r>
      <w:r>
        <w:rPr>
          <w:rFonts w:hint="eastAsia" w:eastAsia="黑体"/>
          <w:kern w:val="0"/>
          <w:sz w:val="32"/>
          <w:szCs w:val="32"/>
        </w:rPr>
        <w:t>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广西壮族自治区水利科学研究院202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</w:p>
    <w:p>
      <w:pPr>
        <w:spacing w:afterLines="50" w:line="600" w:lineRule="exact"/>
        <w:jc w:val="center"/>
        <w:rPr>
          <w:rFonts w:ascii="黑体" w:hAnsi="黑体" w:eastAsia="黑体" w:cs="黑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公开招聘工作人员报名表</w:t>
      </w:r>
    </w:p>
    <w:tbl>
      <w:tblPr>
        <w:tblStyle w:val="17"/>
        <w:tblW w:w="91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1"/>
        <w:gridCol w:w="1342"/>
        <w:gridCol w:w="90"/>
        <w:gridCol w:w="979"/>
        <w:gridCol w:w="295"/>
        <w:gridCol w:w="979"/>
        <w:gridCol w:w="26"/>
        <w:gridCol w:w="57"/>
        <w:gridCol w:w="745"/>
        <w:gridCol w:w="587"/>
        <w:gridCol w:w="1296"/>
        <w:gridCol w:w="17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3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（岁）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right="321" w:rightChars="15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4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系及专业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235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6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8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3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惩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况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0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员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1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0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362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0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0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0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0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0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100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w w:val="9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9151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ind w:firstLine="470" w:firstLineChars="19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本报名表所填内容正确无误，所提交的信息真实有效，如有虚假，本人愿承担由此产生的一切后果。</w:t>
            </w: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应聘者签名：</w:t>
            </w:r>
          </w:p>
          <w:p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资格审查意见</w:t>
            </w:r>
          </w:p>
        </w:tc>
        <w:tc>
          <w:tcPr>
            <w:tcW w:w="8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　　　　　　　　　　</w:t>
            </w:r>
            <w:r>
              <w:rPr>
                <w:rFonts w:hint="eastAsia"/>
                <w:bCs/>
                <w:sz w:val="24"/>
              </w:rPr>
              <w:t>审核人（签名）：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　　　　　　　　　　　　　　　　　</w:t>
            </w:r>
            <w:r>
              <w:rPr>
                <w:rFonts w:hint="eastAsia"/>
                <w:bCs/>
                <w:sz w:val="24"/>
              </w:rPr>
              <w:t>年　月　日</w:t>
            </w:r>
          </w:p>
        </w:tc>
      </w:tr>
    </w:tbl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广西壮族自治区水利科学研究院202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公开招聘工作人员考核业绩材料清单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各类获奖证书（请提供扫描件）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</w:t>
      </w:r>
      <w:r>
        <w:rPr>
          <w:rFonts w:hint="eastAsia" w:eastAsia="仿宋_GB2312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国务院特殊津贴的专家、全国劳模、五一奖章者或其他国家级荣誉</w:t>
      </w:r>
      <w:r>
        <w:rPr>
          <w:rFonts w:hint="eastAsia" w:eastAsia="仿宋_GB2312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</w:t>
      </w:r>
      <w:r>
        <w:rPr>
          <w:rFonts w:hint="eastAsia" w:eastAsia="仿宋_GB2312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广西突出贡献的科技人员、优秀专家、省（部）级劳模、省（部）级人才、五一奖章者或其他省（部）级荣誉</w:t>
      </w:r>
      <w:r>
        <w:rPr>
          <w:rFonts w:hint="eastAsia" w:eastAsia="仿宋_GB2312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（三）</w:t>
      </w:r>
      <w:r>
        <w:rPr>
          <w:rFonts w:hint="eastAsia" w:eastAsia="仿宋_GB2312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省（部）级先进工作者</w:t>
      </w:r>
      <w:r>
        <w:rPr>
          <w:rFonts w:hint="eastAsia" w:eastAsia="仿宋_GB2312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（四）</w:t>
      </w:r>
      <w:r>
        <w:rPr>
          <w:rFonts w:hint="eastAsia" w:eastAsia="仿宋_GB2312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司（厅、局）级先进工作者、厅级人才、优秀党员或其他地厅级荣誉</w:t>
      </w:r>
      <w:r>
        <w:rPr>
          <w:rFonts w:hint="eastAsia" w:eastAsia="仿宋_GB2312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kern w:val="0"/>
          <w:sz w:val="32"/>
          <w:szCs w:val="32"/>
          <w:highlight w:val="none"/>
        </w:rPr>
        <w:t>省（部）级/厅级科技奖、社科奖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（或者同等次的信息化相关奖项）</w:t>
      </w:r>
      <w:r>
        <w:rPr>
          <w:rFonts w:hint="eastAsia" w:eastAsia="仿宋_GB2312"/>
          <w:kern w:val="0"/>
          <w:sz w:val="32"/>
          <w:szCs w:val="32"/>
          <w:highlight w:val="none"/>
        </w:rPr>
        <w:t>的获奖证书（要求有个人的获奖证书或集体获奖证书上有个人名字）；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（六）</w:t>
      </w:r>
      <w:r>
        <w:rPr>
          <w:rFonts w:hint="eastAsia" w:eastAsia="仿宋_GB2312"/>
          <w:kern w:val="0"/>
          <w:sz w:val="32"/>
          <w:szCs w:val="32"/>
          <w:highlight w:val="none"/>
        </w:rPr>
        <w:t>省（部）级/厅级勘察设计奖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（或者同等次的信息化相关奖项）</w:t>
      </w:r>
      <w:r>
        <w:rPr>
          <w:rFonts w:hint="eastAsia" w:eastAsia="仿宋_GB2312"/>
          <w:kern w:val="0"/>
          <w:sz w:val="32"/>
          <w:szCs w:val="32"/>
          <w:highlight w:val="none"/>
        </w:rPr>
        <w:t>的获奖证书（要求有个人的获奖证书或集体获奖证书上有个人名字）。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近5年（自公告发布之日往前推算）的业绩证明材料（请提供扫描件）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</w:t>
      </w:r>
      <w:r>
        <w:rPr>
          <w:rFonts w:hint="eastAsia" w:eastAsia="仿宋_GB2312"/>
          <w:kern w:val="0"/>
          <w:sz w:val="32"/>
          <w:szCs w:val="32"/>
        </w:rPr>
        <w:t>参与的省（部）级、厅级及以上科技项目，提供任务书</w:t>
      </w:r>
      <w:r>
        <w:rPr>
          <w:rFonts w:hint="eastAsia" w:eastAsia="仿宋_GB2312"/>
          <w:kern w:val="0"/>
          <w:sz w:val="32"/>
          <w:szCs w:val="32"/>
          <w:highlight w:val="none"/>
        </w:rPr>
        <w:t>/合同/验收证书。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eastAsia="仿宋_GB2312"/>
          <w:kern w:val="0"/>
          <w:sz w:val="32"/>
          <w:szCs w:val="32"/>
          <w:highlight w:val="none"/>
        </w:rPr>
        <w:t>参与起草的地方标准，提供封面及扉页。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eastAsia="仿宋_GB2312"/>
          <w:kern w:val="0"/>
          <w:sz w:val="32"/>
          <w:szCs w:val="32"/>
          <w:highlight w:val="none"/>
        </w:rPr>
        <w:t>国家发明专利授权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、软件著作权</w:t>
      </w:r>
      <w:r>
        <w:rPr>
          <w:rFonts w:hint="eastAsia" w:eastAsia="仿宋_GB2312"/>
          <w:kern w:val="0"/>
          <w:sz w:val="32"/>
          <w:szCs w:val="32"/>
          <w:highlight w:val="none"/>
        </w:rPr>
        <w:t>证书（或通知）。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（四）</w:t>
      </w:r>
      <w:r>
        <w:rPr>
          <w:rFonts w:hint="eastAsia" w:eastAsia="仿宋_GB2312"/>
          <w:kern w:val="0"/>
          <w:sz w:val="32"/>
          <w:szCs w:val="32"/>
          <w:highlight w:val="none"/>
        </w:rPr>
        <w:t>参与的大中型水利水电工程规划、可研、实施方案、设计、试验检测项目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水利信息化实施项目</w:t>
      </w:r>
      <w:r>
        <w:rPr>
          <w:rFonts w:hint="eastAsia" w:eastAsia="仿宋_GB2312"/>
          <w:kern w:val="0"/>
          <w:sz w:val="32"/>
          <w:szCs w:val="32"/>
          <w:highlight w:val="none"/>
        </w:rPr>
        <w:t>，提供报告封面及扉页、合同/委托书（未提供合同或委托书的，该项目的证明材料视为无效）。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kern w:val="0"/>
          <w:sz w:val="32"/>
          <w:szCs w:val="32"/>
          <w:highlight w:val="none"/>
        </w:rPr>
        <w:t>参与的省级以上水利综合或专项规划，提供报告封面及扉页、合同/委托书（未提供合同或委托书的，该项目的证明材料视为无效）。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发表的论文（请提供封面、目录及正文的扫描件）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（一）</w:t>
      </w:r>
      <w:r>
        <w:rPr>
          <w:rFonts w:eastAsia="仿宋_GB2312"/>
          <w:kern w:val="0"/>
          <w:sz w:val="32"/>
          <w:szCs w:val="32"/>
        </w:rPr>
        <w:t>SCI、EI学术期刊</w:t>
      </w:r>
      <w:r>
        <w:rPr>
          <w:rFonts w:hint="eastAsia" w:eastAsia="仿宋_GB2312"/>
          <w:kern w:val="0"/>
          <w:sz w:val="32"/>
          <w:szCs w:val="32"/>
        </w:rPr>
        <w:t>/专著。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（二）</w:t>
      </w:r>
      <w:r>
        <w:rPr>
          <w:rFonts w:hint="eastAsia" w:eastAsia="仿宋_GB2312"/>
          <w:kern w:val="0"/>
          <w:sz w:val="32"/>
          <w:szCs w:val="32"/>
        </w:rPr>
        <w:t>中文核心期刊。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资格证书（请提供扫描件）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</w:rPr>
        <w:t>咨询工程师（</w:t>
      </w:r>
      <w:r>
        <w:rPr>
          <w:rFonts w:hint="eastAsia" w:eastAsia="仿宋_GB2312"/>
          <w:kern w:val="0"/>
          <w:sz w:val="32"/>
          <w:szCs w:val="32"/>
          <w:highlight w:val="none"/>
        </w:rPr>
        <w:t>投资）资格证书、注册土木工程师资格证书、注册岩土工程师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证书</w:t>
      </w:r>
      <w:r>
        <w:rPr>
          <w:rFonts w:hint="eastAsia" w:eastAsia="仿宋_GB2312"/>
          <w:kern w:val="0"/>
          <w:sz w:val="32"/>
          <w:szCs w:val="32"/>
          <w:highlight w:val="none"/>
        </w:rPr>
        <w:t>、注册结构工程师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证书、注册类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信息化证书</w:t>
      </w:r>
      <w:r>
        <w:rPr>
          <w:rFonts w:hint="eastAsia" w:eastAsia="仿宋_GB2312"/>
          <w:kern w:val="0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  <w:highlight w:val="none"/>
        </w:rPr>
      </w:pPr>
    </w:p>
    <w:p>
      <w:pPr>
        <w:pStyle w:val="2"/>
      </w:pPr>
    </w:p>
    <w:sectPr>
      <w:footerReference r:id="rId5" w:type="default"/>
      <w:pgSz w:w="11907" w:h="16840"/>
      <w:pgMar w:top="2098" w:right="1474" w:bottom="1984" w:left="1587" w:header="851" w:footer="1417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15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BgLegm7AQAAWA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5" name="文本框 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7" o:spid="_x0000_s1026" o:spt="202" type="#_x0000_t202" style="position:absolute;left:0pt;margin-left:0pt;margin-top:1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S7tjNcAAAAHAQAADwAAAAAAAAABACAAAAAiAAAAZHJzL2Rvd25yZXYueG1sUEsBAhQA&#10;FAAAAAgAh07iQBqg56a6AQAAWAMAAA4AAAAAAAAAAQAgAAAAJg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</w:rPr>
      <w:t xml:space="preserve">                                                       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15"/>
        <w:sz w:val="28"/>
      </w:rPr>
    </w:pPr>
    <w:r>
      <w:rPr>
        <w:rFonts w:hint="eastAsia"/>
        <w:sz w:val="28"/>
      </w:rPr>
      <w:t xml:space="preserve">                                                        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64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zZlZTZmMTFhZjZjY2MwZmM1MzRkZjdhZTQzYzcifQ=="/>
  </w:docVars>
  <w:rsids>
    <w:rsidRoot w:val="00BF2A49"/>
    <w:rsid w:val="000079FF"/>
    <w:rsid w:val="000110F5"/>
    <w:rsid w:val="00025C5D"/>
    <w:rsid w:val="00041F36"/>
    <w:rsid w:val="00042E4C"/>
    <w:rsid w:val="000455DE"/>
    <w:rsid w:val="000524A9"/>
    <w:rsid w:val="00053A85"/>
    <w:rsid w:val="00054C91"/>
    <w:rsid w:val="00063411"/>
    <w:rsid w:val="00073F14"/>
    <w:rsid w:val="00084431"/>
    <w:rsid w:val="00090195"/>
    <w:rsid w:val="00096E41"/>
    <w:rsid w:val="000A17B3"/>
    <w:rsid w:val="000B1515"/>
    <w:rsid w:val="000B55C7"/>
    <w:rsid w:val="000B7362"/>
    <w:rsid w:val="000C7BE9"/>
    <w:rsid w:val="000D2354"/>
    <w:rsid w:val="000E570C"/>
    <w:rsid w:val="000E614C"/>
    <w:rsid w:val="000E7AF5"/>
    <w:rsid w:val="000F43AF"/>
    <w:rsid w:val="000F69BB"/>
    <w:rsid w:val="000F75B6"/>
    <w:rsid w:val="001159CE"/>
    <w:rsid w:val="001163CC"/>
    <w:rsid w:val="00117AFD"/>
    <w:rsid w:val="00122DF4"/>
    <w:rsid w:val="00132BE3"/>
    <w:rsid w:val="001333A8"/>
    <w:rsid w:val="001348EB"/>
    <w:rsid w:val="001459F4"/>
    <w:rsid w:val="001461F2"/>
    <w:rsid w:val="001652CC"/>
    <w:rsid w:val="00166B13"/>
    <w:rsid w:val="00173318"/>
    <w:rsid w:val="0017337D"/>
    <w:rsid w:val="00180982"/>
    <w:rsid w:val="00187F67"/>
    <w:rsid w:val="001B563D"/>
    <w:rsid w:val="001B6E1D"/>
    <w:rsid w:val="001D7EA2"/>
    <w:rsid w:val="001E1ECB"/>
    <w:rsid w:val="001F520E"/>
    <w:rsid w:val="001F677D"/>
    <w:rsid w:val="0020301D"/>
    <w:rsid w:val="0020764C"/>
    <w:rsid w:val="00212DDF"/>
    <w:rsid w:val="00225558"/>
    <w:rsid w:val="00232A79"/>
    <w:rsid w:val="002332F0"/>
    <w:rsid w:val="0026205B"/>
    <w:rsid w:val="00263923"/>
    <w:rsid w:val="002643B7"/>
    <w:rsid w:val="00271509"/>
    <w:rsid w:val="00271653"/>
    <w:rsid w:val="00272EBD"/>
    <w:rsid w:val="00283F85"/>
    <w:rsid w:val="00286144"/>
    <w:rsid w:val="00287B54"/>
    <w:rsid w:val="00292C91"/>
    <w:rsid w:val="00296F1A"/>
    <w:rsid w:val="002A2F59"/>
    <w:rsid w:val="002A439C"/>
    <w:rsid w:val="002A50C2"/>
    <w:rsid w:val="002B6AF2"/>
    <w:rsid w:val="002B76BD"/>
    <w:rsid w:val="002D33E1"/>
    <w:rsid w:val="002E0E2A"/>
    <w:rsid w:val="002E7F28"/>
    <w:rsid w:val="00302865"/>
    <w:rsid w:val="0030395F"/>
    <w:rsid w:val="00315BE5"/>
    <w:rsid w:val="003313F0"/>
    <w:rsid w:val="003323BF"/>
    <w:rsid w:val="00334170"/>
    <w:rsid w:val="00343B96"/>
    <w:rsid w:val="00347E54"/>
    <w:rsid w:val="00352ECE"/>
    <w:rsid w:val="00362071"/>
    <w:rsid w:val="003853FA"/>
    <w:rsid w:val="00392485"/>
    <w:rsid w:val="003B597A"/>
    <w:rsid w:val="003C52F9"/>
    <w:rsid w:val="003E383B"/>
    <w:rsid w:val="003F3E48"/>
    <w:rsid w:val="00402952"/>
    <w:rsid w:val="00421A51"/>
    <w:rsid w:val="004330EA"/>
    <w:rsid w:val="00434733"/>
    <w:rsid w:val="0044073A"/>
    <w:rsid w:val="00443358"/>
    <w:rsid w:val="00443572"/>
    <w:rsid w:val="004454CF"/>
    <w:rsid w:val="00446B00"/>
    <w:rsid w:val="004664C0"/>
    <w:rsid w:val="00475F3F"/>
    <w:rsid w:val="004801A8"/>
    <w:rsid w:val="0048253A"/>
    <w:rsid w:val="004848E4"/>
    <w:rsid w:val="00497ECD"/>
    <w:rsid w:val="004A30BB"/>
    <w:rsid w:val="004B32C1"/>
    <w:rsid w:val="004B5A6E"/>
    <w:rsid w:val="004C0125"/>
    <w:rsid w:val="004C11C2"/>
    <w:rsid w:val="004C32FC"/>
    <w:rsid w:val="004D0E56"/>
    <w:rsid w:val="004D6836"/>
    <w:rsid w:val="004E5E58"/>
    <w:rsid w:val="00521BA8"/>
    <w:rsid w:val="00525024"/>
    <w:rsid w:val="00531AD7"/>
    <w:rsid w:val="00533C34"/>
    <w:rsid w:val="00533ECE"/>
    <w:rsid w:val="0054024C"/>
    <w:rsid w:val="00557017"/>
    <w:rsid w:val="00561E0F"/>
    <w:rsid w:val="00563A57"/>
    <w:rsid w:val="00581E84"/>
    <w:rsid w:val="005826D4"/>
    <w:rsid w:val="00593210"/>
    <w:rsid w:val="005A6597"/>
    <w:rsid w:val="005B7791"/>
    <w:rsid w:val="005C2A6D"/>
    <w:rsid w:val="005C496B"/>
    <w:rsid w:val="005D5EB3"/>
    <w:rsid w:val="005D60E3"/>
    <w:rsid w:val="005F3BF7"/>
    <w:rsid w:val="00603FB0"/>
    <w:rsid w:val="0063343D"/>
    <w:rsid w:val="006428B1"/>
    <w:rsid w:val="00653B1F"/>
    <w:rsid w:val="00672331"/>
    <w:rsid w:val="00681E75"/>
    <w:rsid w:val="00682DE2"/>
    <w:rsid w:val="00685925"/>
    <w:rsid w:val="0069137B"/>
    <w:rsid w:val="00694823"/>
    <w:rsid w:val="0069491F"/>
    <w:rsid w:val="006A13C3"/>
    <w:rsid w:val="006A67AD"/>
    <w:rsid w:val="006B2D5D"/>
    <w:rsid w:val="006C7A85"/>
    <w:rsid w:val="006D0E2C"/>
    <w:rsid w:val="006E1B6C"/>
    <w:rsid w:val="006E3012"/>
    <w:rsid w:val="006F2AD7"/>
    <w:rsid w:val="006F4293"/>
    <w:rsid w:val="007233D9"/>
    <w:rsid w:val="007269BC"/>
    <w:rsid w:val="00735C7D"/>
    <w:rsid w:val="0074053B"/>
    <w:rsid w:val="007407AB"/>
    <w:rsid w:val="007429AF"/>
    <w:rsid w:val="00754766"/>
    <w:rsid w:val="0075708B"/>
    <w:rsid w:val="00767907"/>
    <w:rsid w:val="00767C27"/>
    <w:rsid w:val="0077130E"/>
    <w:rsid w:val="0077620D"/>
    <w:rsid w:val="00787DBD"/>
    <w:rsid w:val="00790619"/>
    <w:rsid w:val="00791F4B"/>
    <w:rsid w:val="007937E9"/>
    <w:rsid w:val="00793AC2"/>
    <w:rsid w:val="007B1FED"/>
    <w:rsid w:val="007B4A52"/>
    <w:rsid w:val="007B62EA"/>
    <w:rsid w:val="007C56F3"/>
    <w:rsid w:val="007C7DD6"/>
    <w:rsid w:val="007E4F1F"/>
    <w:rsid w:val="007E61B6"/>
    <w:rsid w:val="00807944"/>
    <w:rsid w:val="0081433A"/>
    <w:rsid w:val="00824927"/>
    <w:rsid w:val="008306A3"/>
    <w:rsid w:val="00837C4C"/>
    <w:rsid w:val="00854E62"/>
    <w:rsid w:val="0085739B"/>
    <w:rsid w:val="00866989"/>
    <w:rsid w:val="0087030A"/>
    <w:rsid w:val="00873FD5"/>
    <w:rsid w:val="00876CC0"/>
    <w:rsid w:val="00883CB3"/>
    <w:rsid w:val="0089778E"/>
    <w:rsid w:val="008A1AD1"/>
    <w:rsid w:val="008A2A2A"/>
    <w:rsid w:val="008A43E8"/>
    <w:rsid w:val="008A6B7E"/>
    <w:rsid w:val="008B2932"/>
    <w:rsid w:val="008B2B57"/>
    <w:rsid w:val="008D1B3C"/>
    <w:rsid w:val="008D52D0"/>
    <w:rsid w:val="008D557B"/>
    <w:rsid w:val="008E2C80"/>
    <w:rsid w:val="008E2EC7"/>
    <w:rsid w:val="008F1066"/>
    <w:rsid w:val="008F1FC0"/>
    <w:rsid w:val="008F78CC"/>
    <w:rsid w:val="00902253"/>
    <w:rsid w:val="00905E19"/>
    <w:rsid w:val="0092013E"/>
    <w:rsid w:val="00933D13"/>
    <w:rsid w:val="009374C2"/>
    <w:rsid w:val="00950425"/>
    <w:rsid w:val="00960224"/>
    <w:rsid w:val="0096158A"/>
    <w:rsid w:val="00963919"/>
    <w:rsid w:val="00963FFC"/>
    <w:rsid w:val="00970253"/>
    <w:rsid w:val="00970683"/>
    <w:rsid w:val="00976F2C"/>
    <w:rsid w:val="00992F37"/>
    <w:rsid w:val="009A4DF6"/>
    <w:rsid w:val="009C2B1F"/>
    <w:rsid w:val="009D1266"/>
    <w:rsid w:val="009D1EEB"/>
    <w:rsid w:val="009D2F73"/>
    <w:rsid w:val="009E3C85"/>
    <w:rsid w:val="009F05A4"/>
    <w:rsid w:val="00A23A6E"/>
    <w:rsid w:val="00A31C1B"/>
    <w:rsid w:val="00A32487"/>
    <w:rsid w:val="00A50539"/>
    <w:rsid w:val="00A51F46"/>
    <w:rsid w:val="00A522D4"/>
    <w:rsid w:val="00A54DC0"/>
    <w:rsid w:val="00A621CC"/>
    <w:rsid w:val="00A70649"/>
    <w:rsid w:val="00A839A6"/>
    <w:rsid w:val="00A844AD"/>
    <w:rsid w:val="00A86B32"/>
    <w:rsid w:val="00A9023C"/>
    <w:rsid w:val="00A93EB3"/>
    <w:rsid w:val="00AC3AD5"/>
    <w:rsid w:val="00AC7013"/>
    <w:rsid w:val="00AD0B71"/>
    <w:rsid w:val="00AD3D11"/>
    <w:rsid w:val="00AD69C3"/>
    <w:rsid w:val="00AD6D9B"/>
    <w:rsid w:val="00B16D71"/>
    <w:rsid w:val="00B26164"/>
    <w:rsid w:val="00B3729F"/>
    <w:rsid w:val="00B40839"/>
    <w:rsid w:val="00B409F2"/>
    <w:rsid w:val="00B425AF"/>
    <w:rsid w:val="00B44142"/>
    <w:rsid w:val="00B54F6A"/>
    <w:rsid w:val="00B61F97"/>
    <w:rsid w:val="00B63729"/>
    <w:rsid w:val="00B7627D"/>
    <w:rsid w:val="00B9357C"/>
    <w:rsid w:val="00BE20FD"/>
    <w:rsid w:val="00BF2A49"/>
    <w:rsid w:val="00C0665F"/>
    <w:rsid w:val="00C076CB"/>
    <w:rsid w:val="00C11341"/>
    <w:rsid w:val="00C162E9"/>
    <w:rsid w:val="00C22280"/>
    <w:rsid w:val="00C352BB"/>
    <w:rsid w:val="00C370BB"/>
    <w:rsid w:val="00C459C7"/>
    <w:rsid w:val="00C536EA"/>
    <w:rsid w:val="00C555AA"/>
    <w:rsid w:val="00C630D2"/>
    <w:rsid w:val="00C643F1"/>
    <w:rsid w:val="00C72002"/>
    <w:rsid w:val="00C727A9"/>
    <w:rsid w:val="00C74445"/>
    <w:rsid w:val="00C872E4"/>
    <w:rsid w:val="00C93F02"/>
    <w:rsid w:val="00CA091A"/>
    <w:rsid w:val="00CA3516"/>
    <w:rsid w:val="00CA63A1"/>
    <w:rsid w:val="00CB2848"/>
    <w:rsid w:val="00CB32A1"/>
    <w:rsid w:val="00CB52AB"/>
    <w:rsid w:val="00CC1F3A"/>
    <w:rsid w:val="00CC3985"/>
    <w:rsid w:val="00CF1EF3"/>
    <w:rsid w:val="00CF776B"/>
    <w:rsid w:val="00CF7B6C"/>
    <w:rsid w:val="00D01925"/>
    <w:rsid w:val="00D06FB8"/>
    <w:rsid w:val="00D07452"/>
    <w:rsid w:val="00D3710E"/>
    <w:rsid w:val="00D437DC"/>
    <w:rsid w:val="00D51655"/>
    <w:rsid w:val="00D6698A"/>
    <w:rsid w:val="00D67B3C"/>
    <w:rsid w:val="00D84B83"/>
    <w:rsid w:val="00D84D1F"/>
    <w:rsid w:val="00D90FDF"/>
    <w:rsid w:val="00DA38D1"/>
    <w:rsid w:val="00DA46FB"/>
    <w:rsid w:val="00DA7C8B"/>
    <w:rsid w:val="00DB185C"/>
    <w:rsid w:val="00DB5899"/>
    <w:rsid w:val="00DB7835"/>
    <w:rsid w:val="00DD0281"/>
    <w:rsid w:val="00DD28E8"/>
    <w:rsid w:val="00DD734B"/>
    <w:rsid w:val="00DE695E"/>
    <w:rsid w:val="00E004BF"/>
    <w:rsid w:val="00E106EB"/>
    <w:rsid w:val="00E2495B"/>
    <w:rsid w:val="00E27C7A"/>
    <w:rsid w:val="00E30B48"/>
    <w:rsid w:val="00E51288"/>
    <w:rsid w:val="00E52B09"/>
    <w:rsid w:val="00E52B37"/>
    <w:rsid w:val="00E6764B"/>
    <w:rsid w:val="00E71959"/>
    <w:rsid w:val="00E80EA8"/>
    <w:rsid w:val="00E86C23"/>
    <w:rsid w:val="00E9332E"/>
    <w:rsid w:val="00E9436D"/>
    <w:rsid w:val="00EA5E2E"/>
    <w:rsid w:val="00EB0725"/>
    <w:rsid w:val="00EC123C"/>
    <w:rsid w:val="00EC2406"/>
    <w:rsid w:val="00EC6122"/>
    <w:rsid w:val="00EC6A83"/>
    <w:rsid w:val="00ED3383"/>
    <w:rsid w:val="00ED76A6"/>
    <w:rsid w:val="00EE1F58"/>
    <w:rsid w:val="00EE7481"/>
    <w:rsid w:val="00EF1B6C"/>
    <w:rsid w:val="00F13063"/>
    <w:rsid w:val="00F15A38"/>
    <w:rsid w:val="00F17F92"/>
    <w:rsid w:val="00F220F8"/>
    <w:rsid w:val="00F26D8E"/>
    <w:rsid w:val="00F3054B"/>
    <w:rsid w:val="00F42360"/>
    <w:rsid w:val="00F60C29"/>
    <w:rsid w:val="00F62192"/>
    <w:rsid w:val="00F66B2C"/>
    <w:rsid w:val="00F822CA"/>
    <w:rsid w:val="00F90935"/>
    <w:rsid w:val="00F943B0"/>
    <w:rsid w:val="00FA1967"/>
    <w:rsid w:val="00FA728D"/>
    <w:rsid w:val="00FB289B"/>
    <w:rsid w:val="00FB5085"/>
    <w:rsid w:val="00FC4569"/>
    <w:rsid w:val="00FD0CE6"/>
    <w:rsid w:val="00FD51FA"/>
    <w:rsid w:val="00FF6960"/>
    <w:rsid w:val="00FF78DA"/>
    <w:rsid w:val="01636C9B"/>
    <w:rsid w:val="016572C0"/>
    <w:rsid w:val="01CF0306"/>
    <w:rsid w:val="02777BFD"/>
    <w:rsid w:val="0287195B"/>
    <w:rsid w:val="02D06977"/>
    <w:rsid w:val="033E76A9"/>
    <w:rsid w:val="03796311"/>
    <w:rsid w:val="043438CC"/>
    <w:rsid w:val="054555AD"/>
    <w:rsid w:val="05A032B2"/>
    <w:rsid w:val="06110302"/>
    <w:rsid w:val="06371A6A"/>
    <w:rsid w:val="06FC1585"/>
    <w:rsid w:val="07836F45"/>
    <w:rsid w:val="08466B85"/>
    <w:rsid w:val="085A6C82"/>
    <w:rsid w:val="09095327"/>
    <w:rsid w:val="09433F8B"/>
    <w:rsid w:val="097D0B08"/>
    <w:rsid w:val="09864BCA"/>
    <w:rsid w:val="0A2D26E7"/>
    <w:rsid w:val="0AC050BB"/>
    <w:rsid w:val="0BE2535F"/>
    <w:rsid w:val="0C6E15DB"/>
    <w:rsid w:val="0D70381C"/>
    <w:rsid w:val="0D911B3A"/>
    <w:rsid w:val="0E0A1E61"/>
    <w:rsid w:val="0E750D19"/>
    <w:rsid w:val="0F0E379C"/>
    <w:rsid w:val="0F170F4D"/>
    <w:rsid w:val="0F28277E"/>
    <w:rsid w:val="0F943027"/>
    <w:rsid w:val="133F1DFE"/>
    <w:rsid w:val="134E00E6"/>
    <w:rsid w:val="139D159C"/>
    <w:rsid w:val="13B874B9"/>
    <w:rsid w:val="1456336F"/>
    <w:rsid w:val="14E5133C"/>
    <w:rsid w:val="150D51FD"/>
    <w:rsid w:val="16C62ACB"/>
    <w:rsid w:val="16F83996"/>
    <w:rsid w:val="17563DE8"/>
    <w:rsid w:val="17D12F86"/>
    <w:rsid w:val="18237129"/>
    <w:rsid w:val="187D2982"/>
    <w:rsid w:val="1885131B"/>
    <w:rsid w:val="19AC1655"/>
    <w:rsid w:val="19CF1E6E"/>
    <w:rsid w:val="1A7A5D97"/>
    <w:rsid w:val="1A851790"/>
    <w:rsid w:val="1B335964"/>
    <w:rsid w:val="1C260F44"/>
    <w:rsid w:val="1D6A74E6"/>
    <w:rsid w:val="1D8829E3"/>
    <w:rsid w:val="1E73115B"/>
    <w:rsid w:val="2007023A"/>
    <w:rsid w:val="20626C3F"/>
    <w:rsid w:val="21487EA2"/>
    <w:rsid w:val="23E7750F"/>
    <w:rsid w:val="2559349D"/>
    <w:rsid w:val="26024891"/>
    <w:rsid w:val="264B2BA9"/>
    <w:rsid w:val="26FC4B7E"/>
    <w:rsid w:val="26FF2EA7"/>
    <w:rsid w:val="27567AA3"/>
    <w:rsid w:val="27F41580"/>
    <w:rsid w:val="2A2C1DEB"/>
    <w:rsid w:val="2BDD7CBC"/>
    <w:rsid w:val="2C561C90"/>
    <w:rsid w:val="2CA17CC8"/>
    <w:rsid w:val="2D091E2F"/>
    <w:rsid w:val="2E482D99"/>
    <w:rsid w:val="305B3AD1"/>
    <w:rsid w:val="3100604D"/>
    <w:rsid w:val="31A84531"/>
    <w:rsid w:val="31C41DE5"/>
    <w:rsid w:val="32674CE9"/>
    <w:rsid w:val="341303B9"/>
    <w:rsid w:val="343D2275"/>
    <w:rsid w:val="34F23B6A"/>
    <w:rsid w:val="365E4809"/>
    <w:rsid w:val="37BF5F5B"/>
    <w:rsid w:val="37C27A4A"/>
    <w:rsid w:val="38A66AE5"/>
    <w:rsid w:val="39436714"/>
    <w:rsid w:val="39680F72"/>
    <w:rsid w:val="39B11547"/>
    <w:rsid w:val="39E73C2B"/>
    <w:rsid w:val="3A9E7B00"/>
    <w:rsid w:val="3B3E2DFE"/>
    <w:rsid w:val="3B4A68DA"/>
    <w:rsid w:val="3C2643E7"/>
    <w:rsid w:val="3C596A61"/>
    <w:rsid w:val="3CBA43D2"/>
    <w:rsid w:val="3E507D4A"/>
    <w:rsid w:val="3EDD52E8"/>
    <w:rsid w:val="41D073E7"/>
    <w:rsid w:val="42884663"/>
    <w:rsid w:val="43720AE4"/>
    <w:rsid w:val="44EE1DBA"/>
    <w:rsid w:val="45141920"/>
    <w:rsid w:val="45615695"/>
    <w:rsid w:val="459F070D"/>
    <w:rsid w:val="45EE02BB"/>
    <w:rsid w:val="468B2939"/>
    <w:rsid w:val="4A047123"/>
    <w:rsid w:val="4A0D6570"/>
    <w:rsid w:val="4AAF6895"/>
    <w:rsid w:val="4B9A3920"/>
    <w:rsid w:val="4DB9775F"/>
    <w:rsid w:val="4E0C363C"/>
    <w:rsid w:val="4F271630"/>
    <w:rsid w:val="4FA3209D"/>
    <w:rsid w:val="4FF3EE37"/>
    <w:rsid w:val="50EE0581"/>
    <w:rsid w:val="52EF56AF"/>
    <w:rsid w:val="53DA7E81"/>
    <w:rsid w:val="54074E4E"/>
    <w:rsid w:val="5539101C"/>
    <w:rsid w:val="558E34D4"/>
    <w:rsid w:val="5632707C"/>
    <w:rsid w:val="56B16F70"/>
    <w:rsid w:val="56C96F82"/>
    <w:rsid w:val="57A66381"/>
    <w:rsid w:val="59E120A0"/>
    <w:rsid w:val="5A1F554E"/>
    <w:rsid w:val="5A6B4209"/>
    <w:rsid w:val="5A8D005E"/>
    <w:rsid w:val="5B0D5611"/>
    <w:rsid w:val="5B16642B"/>
    <w:rsid w:val="5B6715D1"/>
    <w:rsid w:val="5B9321B1"/>
    <w:rsid w:val="5BD15D6B"/>
    <w:rsid w:val="5CD200F8"/>
    <w:rsid w:val="5E820631"/>
    <w:rsid w:val="5E99521A"/>
    <w:rsid w:val="5EE40B89"/>
    <w:rsid w:val="5FF566C4"/>
    <w:rsid w:val="5FFED48D"/>
    <w:rsid w:val="60310928"/>
    <w:rsid w:val="60C938F1"/>
    <w:rsid w:val="61554209"/>
    <w:rsid w:val="623E03BE"/>
    <w:rsid w:val="62483267"/>
    <w:rsid w:val="625C2F77"/>
    <w:rsid w:val="627202DE"/>
    <w:rsid w:val="64D6335F"/>
    <w:rsid w:val="65B57184"/>
    <w:rsid w:val="65CB4CD5"/>
    <w:rsid w:val="660A655E"/>
    <w:rsid w:val="66943566"/>
    <w:rsid w:val="673FA0AA"/>
    <w:rsid w:val="677D70B8"/>
    <w:rsid w:val="6964671B"/>
    <w:rsid w:val="6A4B526F"/>
    <w:rsid w:val="6AAA42FC"/>
    <w:rsid w:val="6AE7068C"/>
    <w:rsid w:val="6C24395E"/>
    <w:rsid w:val="6C701BE7"/>
    <w:rsid w:val="6D162FB8"/>
    <w:rsid w:val="6D9400DF"/>
    <w:rsid w:val="6F084B83"/>
    <w:rsid w:val="6F1846AE"/>
    <w:rsid w:val="6F3529BA"/>
    <w:rsid w:val="6FDF0716"/>
    <w:rsid w:val="704E0B27"/>
    <w:rsid w:val="70625FAF"/>
    <w:rsid w:val="71DA34C3"/>
    <w:rsid w:val="73560346"/>
    <w:rsid w:val="73976B8A"/>
    <w:rsid w:val="740668B5"/>
    <w:rsid w:val="76167CE0"/>
    <w:rsid w:val="770F5008"/>
    <w:rsid w:val="77301451"/>
    <w:rsid w:val="778D1B4D"/>
    <w:rsid w:val="77F583DD"/>
    <w:rsid w:val="797E5C5E"/>
    <w:rsid w:val="79A45216"/>
    <w:rsid w:val="7A0D7128"/>
    <w:rsid w:val="7A9C34E6"/>
    <w:rsid w:val="7B3D118D"/>
    <w:rsid w:val="7B707D55"/>
    <w:rsid w:val="7B771D48"/>
    <w:rsid w:val="7BDF4FAD"/>
    <w:rsid w:val="7BF55BC3"/>
    <w:rsid w:val="7C236CD3"/>
    <w:rsid w:val="7CCA4684"/>
    <w:rsid w:val="7D55490D"/>
    <w:rsid w:val="7D9F21A7"/>
    <w:rsid w:val="7DB008BF"/>
    <w:rsid w:val="7DEA5745"/>
    <w:rsid w:val="7E65426F"/>
    <w:rsid w:val="7E685597"/>
    <w:rsid w:val="7E6E2C27"/>
    <w:rsid w:val="7E7B591C"/>
    <w:rsid w:val="7EA6269D"/>
    <w:rsid w:val="7EB20A7C"/>
    <w:rsid w:val="7EB7E1C8"/>
    <w:rsid w:val="7EC5479F"/>
    <w:rsid w:val="7F0C1463"/>
    <w:rsid w:val="7F6F0A29"/>
    <w:rsid w:val="BE5D2772"/>
    <w:rsid w:val="BF27FC96"/>
    <w:rsid w:val="E9FDBC92"/>
    <w:rsid w:val="FBAB86FA"/>
    <w:rsid w:val="FFFBF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sz w:val="32"/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sz w:val="28"/>
    </w:rPr>
  </w:style>
  <w:style w:type="paragraph" w:styleId="5">
    <w:name w:val="Body Text"/>
    <w:basedOn w:val="1"/>
    <w:next w:val="6"/>
    <w:qFormat/>
    <w:uiPriority w:val="0"/>
    <w:pPr>
      <w:ind w:left="102"/>
    </w:pPr>
    <w:rPr>
      <w:rFonts w:hint="eastAsia" w:ascii="宋体" w:hAnsi="宋体"/>
      <w:sz w:val="29"/>
    </w:rPr>
  </w:style>
  <w:style w:type="paragraph" w:customStyle="1" w:styleId="6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i/>
      <w:iCs/>
      <w:kern w:val="0"/>
      <w:szCs w:val="21"/>
    </w:rPr>
  </w:style>
  <w:style w:type="paragraph" w:styleId="7">
    <w:name w:val="Body Text Indent"/>
    <w:basedOn w:val="1"/>
    <w:qFormat/>
    <w:uiPriority w:val="0"/>
    <w:pPr>
      <w:adjustRightInd w:val="0"/>
      <w:snapToGrid w:val="0"/>
      <w:spacing w:line="520" w:lineRule="exact"/>
      <w:ind w:firstLine="570"/>
    </w:pPr>
    <w:rPr>
      <w:rFonts w:eastAsia="仿宋_GB2312"/>
      <w:sz w:val="32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20"/>
    <w:qFormat/>
    <w:uiPriority w:val="0"/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460" w:lineRule="atLeast"/>
      <w:ind w:firstLine="640" w:firstLineChars="200"/>
    </w:pPr>
    <w:rPr>
      <w:rFonts w:ascii="仿宋_GB2312" w:eastAsia="仿宋_GB2312"/>
      <w:sz w:val="32"/>
      <w:szCs w:val="20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15">
    <w:name w:val="page number"/>
    <w:qFormat/>
    <w:uiPriority w:val="0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1759</Words>
  <Characters>10029</Characters>
  <Lines>83</Lines>
  <Paragraphs>23</Paragraphs>
  <TotalTime>63</TotalTime>
  <ScaleCrop>false</ScaleCrop>
  <LinksUpToDate>false</LinksUpToDate>
  <CharactersWithSpaces>11765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2023-08-01T09:27:00Z</dcterms:created>
  <dc:creator>sks</dc:creator>
  <cp:lastModifiedBy>王清玲</cp:lastModifiedBy>
  <cp:lastPrinted>2024-03-27T07:30:00Z</cp:lastPrinted>
  <dcterms:modified xsi:type="dcterms:W3CDTF">2024-04-08T08:33:03Z</dcterms:modified>
  <dc:title>关于成立科研院所转制领导小组的通知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4EBF1F0A068D49F590CE15E399AFDD97_13</vt:lpwstr>
  </property>
</Properties>
</file>