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03" w:rsidRDefault="000A0E03">
      <w:pPr>
        <w:adjustRightInd w:val="0"/>
        <w:snapToGrid w:val="0"/>
        <w:spacing w:line="408" w:lineRule="auto"/>
        <w:rPr>
          <w:rFonts w:ascii="黑体" w:eastAsia="黑体" w:hAnsi="黑体"/>
          <w:szCs w:val="32"/>
        </w:rPr>
      </w:pPr>
    </w:p>
    <w:p w:rsidR="000A0E03" w:rsidRDefault="00A00A2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0A0E03" w:rsidRDefault="000A0E03">
      <w:pPr>
        <w:adjustRightInd w:val="0"/>
        <w:snapToGrid w:val="0"/>
        <w:spacing w:line="408" w:lineRule="auto"/>
        <w:rPr>
          <w:rFonts w:ascii="黑体" w:eastAsia="黑体" w:hAnsi="黑体"/>
          <w:szCs w:val="32"/>
        </w:rPr>
      </w:pPr>
    </w:p>
    <w:p w:rsidR="000A0E03" w:rsidRDefault="00A00A25" w:rsidP="00145CD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A0E03">
        <w:trPr>
          <w:trHeight w:val="680"/>
        </w:trPr>
        <w:tc>
          <w:tcPr>
            <w:tcW w:w="1771" w:type="dxa"/>
            <w:vAlign w:val="center"/>
          </w:tcPr>
          <w:p w:rsidR="000A0E03" w:rsidRDefault="00070C02">
            <w:pPr>
              <w:adjustRightInd w:val="0"/>
              <w:snapToGrid w:val="0"/>
              <w:rPr>
                <w:rFonts w:ascii="宋体" w:eastAsia="宋体" w:hAnsi="宋体"/>
                <w:sz w:val="21"/>
                <w:szCs w:val="21"/>
              </w:rPr>
            </w:pPr>
            <w:r>
              <w:rPr>
                <w:rFonts w:ascii="宋体" w:eastAsia="宋体" w:hAnsi="宋体" w:hint="eastAsia"/>
                <w:bCs/>
                <w:sz w:val="21"/>
                <w:szCs w:val="21"/>
              </w:rPr>
              <w:t>规划</w:t>
            </w:r>
            <w:r w:rsidR="00A00A25">
              <w:rPr>
                <w:rFonts w:ascii="宋体" w:eastAsia="宋体" w:hAnsi="宋体"/>
                <w:bCs/>
                <w:sz w:val="21"/>
                <w:szCs w:val="21"/>
              </w:rPr>
              <w:t>名称</w:t>
            </w:r>
          </w:p>
        </w:tc>
        <w:tc>
          <w:tcPr>
            <w:tcW w:w="7289" w:type="dxa"/>
            <w:gridSpan w:val="2"/>
            <w:vAlign w:val="center"/>
          </w:tcPr>
          <w:p w:rsidR="000A0E03" w:rsidRDefault="00070C02" w:rsidP="00A10E5C">
            <w:pPr>
              <w:adjustRightInd w:val="0"/>
              <w:snapToGrid w:val="0"/>
              <w:jc w:val="center"/>
              <w:rPr>
                <w:rFonts w:ascii="宋体" w:eastAsia="宋体" w:hAnsi="宋体"/>
                <w:sz w:val="21"/>
                <w:szCs w:val="21"/>
              </w:rPr>
            </w:pPr>
            <w:r>
              <w:rPr>
                <w:rFonts w:ascii="微软雅黑" w:eastAsia="微软雅黑" w:hAnsi="微软雅黑" w:cs="微软雅黑" w:hint="eastAsia"/>
                <w:color w:val="333333"/>
                <w:sz w:val="22"/>
                <w:szCs w:val="22"/>
                <w:shd w:val="clear" w:color="auto" w:fill="FFFFFF"/>
              </w:rPr>
              <w:t>广西</w:t>
            </w:r>
            <w:r w:rsidR="00A10E5C">
              <w:rPr>
                <w:rFonts w:ascii="微软雅黑" w:eastAsia="微软雅黑" w:hAnsi="微软雅黑" w:cs="微软雅黑" w:hint="eastAsia"/>
                <w:color w:val="333333"/>
                <w:sz w:val="22"/>
                <w:szCs w:val="22"/>
                <w:shd w:val="clear" w:color="auto" w:fill="FFFFFF"/>
              </w:rPr>
              <w:t>南流江</w:t>
            </w:r>
            <w:r>
              <w:rPr>
                <w:rFonts w:ascii="微软雅黑" w:eastAsia="微软雅黑" w:hAnsi="微软雅黑" w:cs="微软雅黑" w:hint="eastAsia"/>
                <w:color w:val="333333"/>
                <w:sz w:val="22"/>
                <w:szCs w:val="22"/>
                <w:shd w:val="clear" w:color="auto" w:fill="FFFFFF"/>
              </w:rPr>
              <w:t>流域综合规划</w:t>
            </w:r>
          </w:p>
        </w:tc>
      </w:tr>
      <w:tr w:rsidR="000A0E03">
        <w:trPr>
          <w:trHeight w:val="680"/>
        </w:trPr>
        <w:tc>
          <w:tcPr>
            <w:tcW w:w="9060" w:type="dxa"/>
            <w:gridSpan w:val="3"/>
            <w:vAlign w:val="center"/>
          </w:tcPr>
          <w:p w:rsidR="000A0E03" w:rsidRDefault="00A00A2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A0E03">
        <w:trPr>
          <w:trHeight w:val="8601"/>
        </w:trPr>
        <w:tc>
          <w:tcPr>
            <w:tcW w:w="1771" w:type="dxa"/>
            <w:vAlign w:val="center"/>
          </w:tcPr>
          <w:p w:rsidR="000A0E03" w:rsidRDefault="00A00A25" w:rsidP="00070C02">
            <w:pPr>
              <w:adjustRightInd w:val="0"/>
              <w:snapToGrid w:val="0"/>
              <w:rPr>
                <w:rFonts w:ascii="宋体" w:eastAsia="宋体" w:hAnsi="宋体"/>
                <w:sz w:val="21"/>
                <w:szCs w:val="21"/>
              </w:rPr>
            </w:pPr>
            <w:r>
              <w:rPr>
                <w:rFonts w:ascii="宋体" w:eastAsia="宋体" w:hAnsi="宋体"/>
                <w:b/>
                <w:bCs/>
                <w:sz w:val="21"/>
                <w:szCs w:val="21"/>
              </w:rPr>
              <w:t>与本</w:t>
            </w:r>
            <w:r w:rsidR="00070C0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A00A2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A0E03">
        <w:trPr>
          <w:trHeight w:val="680"/>
        </w:trPr>
        <w:tc>
          <w:tcPr>
            <w:tcW w:w="9060" w:type="dxa"/>
            <w:gridSpan w:val="3"/>
            <w:vAlign w:val="center"/>
          </w:tcPr>
          <w:p w:rsidR="000A0E03" w:rsidRDefault="00A00A2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A0E03">
        <w:trPr>
          <w:trHeight w:val="680"/>
        </w:trPr>
        <w:tc>
          <w:tcPr>
            <w:tcW w:w="9060" w:type="dxa"/>
            <w:gridSpan w:val="3"/>
            <w:vAlign w:val="center"/>
          </w:tcPr>
          <w:p w:rsidR="000A0E03" w:rsidRDefault="00A00A2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97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0E03" w:rsidRDefault="00A00A2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858"/>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A0E03" w:rsidRDefault="00A00A2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A0E03">
        <w:trPr>
          <w:trHeight w:val="1487"/>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A0E03" w:rsidRDefault="00A00A2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A00A2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A0E03">
        <w:trPr>
          <w:trHeight w:val="680"/>
        </w:trPr>
        <w:tc>
          <w:tcPr>
            <w:tcW w:w="9060" w:type="dxa"/>
            <w:gridSpan w:val="3"/>
            <w:vAlign w:val="center"/>
          </w:tcPr>
          <w:p w:rsidR="000A0E03" w:rsidRDefault="00A00A2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1221"/>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0E03" w:rsidRDefault="00A00A2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998"/>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0A0E03" w:rsidRDefault="00A00A2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A0E03">
        <w:trPr>
          <w:trHeight w:val="2521"/>
        </w:trPr>
        <w:tc>
          <w:tcPr>
            <w:tcW w:w="9060" w:type="dxa"/>
            <w:gridSpan w:val="3"/>
            <w:vAlign w:val="center"/>
          </w:tcPr>
          <w:p w:rsidR="000A0E03" w:rsidRDefault="00A00A25" w:rsidP="00145CD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A0E03" w:rsidRDefault="000A0E03">
      <w:bookmarkStart w:id="0" w:name="_GoBack"/>
      <w:bookmarkEnd w:id="0"/>
    </w:p>
    <w:sectPr w:rsidR="000A0E03" w:rsidSect="000A0E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D47" w:rsidRDefault="00795D47" w:rsidP="00070C02">
      <w:r>
        <w:separator/>
      </w:r>
    </w:p>
  </w:endnote>
  <w:endnote w:type="continuationSeparator" w:id="1">
    <w:p w:rsidR="00795D47" w:rsidRDefault="00795D47" w:rsidP="00070C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D47" w:rsidRDefault="00795D47" w:rsidP="00070C02">
      <w:r>
        <w:separator/>
      </w:r>
    </w:p>
  </w:footnote>
  <w:footnote w:type="continuationSeparator" w:id="1">
    <w:p w:rsidR="00795D47" w:rsidRDefault="00795D47" w:rsidP="00070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70C02"/>
    <w:rsid w:val="000A0E03"/>
    <w:rsid w:val="00145CDE"/>
    <w:rsid w:val="00247B93"/>
    <w:rsid w:val="00606937"/>
    <w:rsid w:val="00795D47"/>
    <w:rsid w:val="00A00A25"/>
    <w:rsid w:val="00A10E5C"/>
    <w:rsid w:val="00A17216"/>
    <w:rsid w:val="00D063BF"/>
    <w:rsid w:val="00D47C4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A0E0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70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0C02"/>
    <w:rPr>
      <w:rFonts w:ascii="Times New Roman" w:eastAsia="仿宋_GB2312" w:hAnsi="Times New Roman"/>
      <w:kern w:val="2"/>
      <w:sz w:val="18"/>
      <w:szCs w:val="18"/>
    </w:rPr>
  </w:style>
  <w:style w:type="paragraph" w:styleId="a4">
    <w:name w:val="footer"/>
    <w:basedOn w:val="a"/>
    <w:link w:val="Char0"/>
    <w:rsid w:val="00070C02"/>
    <w:pPr>
      <w:tabs>
        <w:tab w:val="center" w:pos="4153"/>
        <w:tab w:val="right" w:pos="8306"/>
      </w:tabs>
      <w:snapToGrid w:val="0"/>
      <w:jc w:val="left"/>
    </w:pPr>
    <w:rPr>
      <w:sz w:val="18"/>
      <w:szCs w:val="18"/>
    </w:rPr>
  </w:style>
  <w:style w:type="character" w:customStyle="1" w:styleId="Char0">
    <w:name w:val="页脚 Char"/>
    <w:basedOn w:val="a0"/>
    <w:link w:val="a4"/>
    <w:rsid w:val="00070C0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712</cp:lastModifiedBy>
  <cp:revision>3</cp:revision>
  <dcterms:created xsi:type="dcterms:W3CDTF">2025-12-11T11:53:00Z</dcterms:created>
  <dcterms:modified xsi:type="dcterms:W3CDTF">2025-12-11T11:53:00Z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